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3C" w:rsidRPr="004900B1" w:rsidRDefault="000610F1">
      <w:pPr>
        <w:rPr>
          <w:b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5039360</wp:posOffset>
            </wp:positionH>
            <wp:positionV relativeFrom="page">
              <wp:posOffset>238760</wp:posOffset>
            </wp:positionV>
            <wp:extent cx="1136650" cy="1417320"/>
            <wp:effectExtent l="133350" t="114300" r="139700" b="106680"/>
            <wp:wrapTight wrapText="bothSides">
              <wp:wrapPolygon edited="0">
                <wp:start x="-1084" y="-83"/>
                <wp:lineTo x="-726" y="19105"/>
                <wp:lineTo x="-371" y="20528"/>
                <wp:lineTo x="12480" y="21722"/>
                <wp:lineTo x="19508" y="21778"/>
                <wp:lineTo x="19863" y="21721"/>
                <wp:lineTo x="21993" y="21380"/>
                <wp:lineTo x="21920" y="10732"/>
                <wp:lineTo x="22204" y="5950"/>
                <wp:lineTo x="21777" y="1281"/>
                <wp:lineTo x="21066" y="-1566"/>
                <wp:lineTo x="13186" y="-2077"/>
                <wp:lineTo x="2110" y="-596"/>
                <wp:lineTo x="-1084" y="-83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école-primaire-Saint-Lou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9061">
                      <a:off x="0" y="0"/>
                      <a:ext cx="113665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4A1">
        <w:rPr>
          <w:b/>
          <w:highlight w:val="yellow"/>
        </w:rPr>
        <w:t>Année 2020/2021 : 90</w:t>
      </w:r>
      <w:r w:rsidR="005A571C" w:rsidRPr="004900B1">
        <w:rPr>
          <w:b/>
          <w:highlight w:val="yellow"/>
        </w:rPr>
        <w:t xml:space="preserve"> élèves</w:t>
      </w:r>
    </w:p>
    <w:p w:rsidR="00CB163B" w:rsidRPr="004900B1" w:rsidRDefault="00FA041A" w:rsidP="00CB163B">
      <w:pPr>
        <w:pStyle w:val="Paragraphedeliste"/>
        <w:numPr>
          <w:ilvl w:val="0"/>
          <w:numId w:val="1"/>
        </w:numPr>
        <w:rPr>
          <w:u w:val="single"/>
        </w:rPr>
      </w:pPr>
      <w:r>
        <w:rPr>
          <w:u w:val="single"/>
        </w:rPr>
        <w:t>20</w:t>
      </w:r>
      <w:r w:rsidR="00CB163B" w:rsidRPr="004900B1">
        <w:rPr>
          <w:u w:val="single"/>
        </w:rPr>
        <w:t xml:space="preserve"> élèves ont quitté l’établissement</w:t>
      </w:r>
    </w:p>
    <w:p w:rsidR="00CB163B" w:rsidRDefault="00FA041A" w:rsidP="00CB163B">
      <w:pPr>
        <w:pStyle w:val="Paragraphedeliste"/>
        <w:numPr>
          <w:ilvl w:val="1"/>
          <w:numId w:val="1"/>
        </w:numPr>
      </w:pPr>
      <w:r>
        <w:t>18</w:t>
      </w:r>
      <w:r w:rsidR="00CB163B">
        <w:t xml:space="preserve"> poursuivant leur scolarité au collège</w:t>
      </w:r>
      <w:r w:rsidR="004864A1">
        <w:t xml:space="preserve"> depuis septembre 2020</w:t>
      </w:r>
    </w:p>
    <w:p w:rsidR="00826F34" w:rsidRDefault="00FA041A" w:rsidP="00CB163B">
      <w:pPr>
        <w:pStyle w:val="Paragraphedeliste"/>
        <w:numPr>
          <w:ilvl w:val="1"/>
          <w:numId w:val="1"/>
        </w:numPr>
      </w:pPr>
      <w:r>
        <w:t>2</w:t>
      </w:r>
      <w:r w:rsidR="00CB163B">
        <w:t xml:space="preserve"> départ</w:t>
      </w:r>
      <w:r>
        <w:t>s</w:t>
      </w:r>
      <w:r w:rsidR="00CB163B">
        <w:t xml:space="preserve"> pour cause de </w:t>
      </w:r>
      <w:r>
        <w:t>déménagement</w:t>
      </w:r>
      <w:r w:rsidR="004864A1">
        <w:t xml:space="preserve"> en juin 2020</w:t>
      </w:r>
    </w:p>
    <w:p w:rsidR="00CB163B" w:rsidRDefault="00826F34" w:rsidP="00826F34">
      <w:pPr>
        <w:pStyle w:val="Paragraphedeliste"/>
        <w:ind w:left="1440"/>
      </w:pPr>
      <w:r>
        <w:br/>
      </w:r>
    </w:p>
    <w:p w:rsidR="00CB163B" w:rsidRPr="004900B1" w:rsidRDefault="00CB163B" w:rsidP="00CB163B">
      <w:pPr>
        <w:pStyle w:val="Paragraphedeliste"/>
        <w:numPr>
          <w:ilvl w:val="0"/>
          <w:numId w:val="1"/>
        </w:numPr>
        <w:rPr>
          <w:u w:val="single"/>
        </w:rPr>
      </w:pPr>
      <w:r w:rsidRPr="004900B1">
        <w:rPr>
          <w:u w:val="single"/>
        </w:rPr>
        <w:t>a</w:t>
      </w:r>
      <w:r w:rsidR="00826F34">
        <w:rPr>
          <w:u w:val="single"/>
        </w:rPr>
        <w:t>ccueil de 15</w:t>
      </w:r>
      <w:r w:rsidRPr="004900B1">
        <w:rPr>
          <w:u w:val="single"/>
        </w:rPr>
        <w:t xml:space="preserve"> nouveaux élèves </w:t>
      </w:r>
    </w:p>
    <w:p w:rsidR="00CB163B" w:rsidRDefault="00FA041A" w:rsidP="00CB163B">
      <w:pPr>
        <w:pStyle w:val="Paragraphedeliste"/>
        <w:numPr>
          <w:ilvl w:val="1"/>
          <w:numId w:val="1"/>
        </w:numPr>
      </w:pPr>
      <w:r w:rsidRPr="004864A1">
        <w:rPr>
          <w:b/>
        </w:rPr>
        <w:t>3</w:t>
      </w:r>
      <w:r w:rsidR="00CB163B" w:rsidRPr="004864A1">
        <w:rPr>
          <w:b/>
        </w:rPr>
        <w:t xml:space="preserve"> </w:t>
      </w:r>
      <w:r w:rsidR="00DA7A8D" w:rsidRPr="004864A1">
        <w:rPr>
          <w:b/>
        </w:rPr>
        <w:t xml:space="preserve">en </w:t>
      </w:r>
      <w:r w:rsidR="00CB163B" w:rsidRPr="004864A1">
        <w:rPr>
          <w:b/>
        </w:rPr>
        <w:t>TPS</w:t>
      </w:r>
      <w:r w:rsidR="00CB163B">
        <w:t xml:space="preserve"> : </w:t>
      </w:r>
      <w:proofErr w:type="spellStart"/>
      <w:r w:rsidR="00DA7A8D">
        <w:t>Mitya</w:t>
      </w:r>
      <w:proofErr w:type="spellEnd"/>
      <w:r w:rsidR="00DA7A8D">
        <w:t xml:space="preserve"> DAGORNE, </w:t>
      </w:r>
      <w:proofErr w:type="spellStart"/>
      <w:r w:rsidR="00DA7A8D">
        <w:t>Lya</w:t>
      </w:r>
      <w:proofErr w:type="spellEnd"/>
      <w:r w:rsidR="00DA7A8D">
        <w:t xml:space="preserve"> MORILLEAU, Alix POUVREAU</w:t>
      </w:r>
    </w:p>
    <w:p w:rsidR="00CB163B" w:rsidRDefault="00DA7A8D" w:rsidP="00CB163B">
      <w:pPr>
        <w:pStyle w:val="Paragraphedeliste"/>
        <w:numPr>
          <w:ilvl w:val="1"/>
          <w:numId w:val="1"/>
        </w:numPr>
      </w:pPr>
      <w:r w:rsidRPr="004864A1">
        <w:rPr>
          <w:b/>
        </w:rPr>
        <w:t>9 en PS</w:t>
      </w:r>
      <w:r>
        <w:t xml:space="preserve"> : Roxane AUGÉ DE FLEURY, Matt BLOUIN, Jade CHAUVIN, </w:t>
      </w:r>
      <w:proofErr w:type="spellStart"/>
      <w:r>
        <w:t>Ysaï</w:t>
      </w:r>
      <w:proofErr w:type="spellEnd"/>
      <w:r>
        <w:t xml:space="preserve"> HURTAULT, Adam LONGÉPÉ, Noah LOYAU, Noé PLANTIVE, Morgan ROY, Kenzo SALAUD</w:t>
      </w:r>
      <w:r w:rsidR="004864A1">
        <w:t xml:space="preserve"> </w:t>
      </w:r>
      <w:r w:rsidR="004864A1">
        <w:br/>
      </w:r>
      <w:r w:rsidRPr="004864A1">
        <w:rPr>
          <w:b/>
        </w:rPr>
        <w:t xml:space="preserve">rejoignant ainsi les 5 TPS </w:t>
      </w:r>
      <w:r w:rsidR="004864A1" w:rsidRPr="004864A1">
        <w:rPr>
          <w:b/>
        </w:rPr>
        <w:t>présents</w:t>
      </w:r>
      <w:r w:rsidRPr="004864A1">
        <w:rPr>
          <w:b/>
        </w:rPr>
        <w:t xml:space="preserve"> en juin dernier</w:t>
      </w:r>
      <w:r w:rsidR="004864A1">
        <w:t> : Benjamin BARTEAU, Marcel BONNEAU, Léon D’ASTORG, Hugo FOUCHER, Héloïse ROUX</w:t>
      </w:r>
    </w:p>
    <w:p w:rsidR="004864A1" w:rsidRDefault="004864A1" w:rsidP="00CB163B">
      <w:pPr>
        <w:pStyle w:val="Paragraphedeliste"/>
        <w:numPr>
          <w:ilvl w:val="1"/>
          <w:numId w:val="1"/>
        </w:numPr>
      </w:pPr>
      <w:r w:rsidRPr="004864A1">
        <w:rPr>
          <w:b/>
        </w:rPr>
        <w:t>1 en GS</w:t>
      </w:r>
      <w:r>
        <w:t xml:space="preserve"> : </w:t>
      </w:r>
      <w:proofErr w:type="spellStart"/>
      <w:r>
        <w:t>Ewenn</w:t>
      </w:r>
      <w:proofErr w:type="spellEnd"/>
      <w:r>
        <w:t xml:space="preserve"> LE GUIADER</w:t>
      </w:r>
    </w:p>
    <w:p w:rsidR="00AF4980" w:rsidRDefault="004864A1" w:rsidP="00CB163B">
      <w:pPr>
        <w:pStyle w:val="Paragraphedeliste"/>
        <w:numPr>
          <w:ilvl w:val="1"/>
          <w:numId w:val="1"/>
        </w:numPr>
      </w:pPr>
      <w:r w:rsidRPr="004864A1">
        <w:rPr>
          <w:b/>
        </w:rPr>
        <w:t>2</w:t>
      </w:r>
      <w:r w:rsidR="00DA7A8D" w:rsidRPr="004864A1">
        <w:rPr>
          <w:b/>
        </w:rPr>
        <w:t xml:space="preserve"> en CE2</w:t>
      </w:r>
      <w:r w:rsidR="00DA7A8D">
        <w:t xml:space="preserve"> : </w:t>
      </w:r>
      <w:proofErr w:type="spellStart"/>
      <w:r>
        <w:t>Éléna</w:t>
      </w:r>
      <w:proofErr w:type="spellEnd"/>
      <w:r>
        <w:t xml:space="preserve"> GUYOT-MOREAU et Gian WIESER</w:t>
      </w:r>
    </w:p>
    <w:p w:rsidR="005A49A2" w:rsidRDefault="005A49A2" w:rsidP="005A49A2">
      <w:pPr>
        <w:pStyle w:val="Paragraphedeliste"/>
        <w:ind w:left="1440"/>
      </w:pPr>
    </w:p>
    <w:p w:rsidR="005A571C" w:rsidRPr="004900B1" w:rsidRDefault="004864A1" w:rsidP="005A571C">
      <w:pPr>
        <w:pStyle w:val="Paragraphedeliste"/>
        <w:numPr>
          <w:ilvl w:val="0"/>
          <w:numId w:val="1"/>
        </w:numPr>
        <w:rPr>
          <w:b/>
          <w:i/>
        </w:rPr>
      </w:pPr>
      <w:r>
        <w:rPr>
          <w:b/>
          <w:i/>
        </w:rPr>
        <w:t>Soit -</w:t>
      </w:r>
      <w:r w:rsidR="00E120DD">
        <w:rPr>
          <w:b/>
          <w:i/>
        </w:rPr>
        <w:t xml:space="preserve"> </w:t>
      </w:r>
      <w:r>
        <w:rPr>
          <w:b/>
          <w:i/>
        </w:rPr>
        <w:t>5</w:t>
      </w:r>
      <w:r w:rsidR="005A571C" w:rsidRPr="004900B1">
        <w:rPr>
          <w:b/>
          <w:i/>
        </w:rPr>
        <w:t xml:space="preserve"> élèv</w:t>
      </w:r>
      <w:r>
        <w:rPr>
          <w:b/>
          <w:i/>
        </w:rPr>
        <w:t>es par rapport à la rentrée 2019.</w:t>
      </w:r>
    </w:p>
    <w:p w:rsidR="00E51DF3" w:rsidRDefault="00E51DF3" w:rsidP="005A571C"/>
    <w:p w:rsidR="005A571C" w:rsidRDefault="00E51DF3" w:rsidP="005A571C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4530726</wp:posOffset>
            </wp:positionH>
            <wp:positionV relativeFrom="page">
              <wp:posOffset>3599180</wp:posOffset>
            </wp:positionV>
            <wp:extent cx="1420495" cy="1247140"/>
            <wp:effectExtent l="152400" t="190500" r="122555" b="181610"/>
            <wp:wrapTight wrapText="bothSides">
              <wp:wrapPolygon edited="0">
                <wp:start x="20287" y="-748"/>
                <wp:lineTo x="4904" y="-5482"/>
                <wp:lineTo x="3614" y="-411"/>
                <wp:lineTo x="276" y="-1513"/>
                <wp:lineTo x="-1014" y="3557"/>
                <wp:lineTo x="-2026" y="8719"/>
                <wp:lineTo x="-635" y="9179"/>
                <wp:lineTo x="-1925" y="14249"/>
                <wp:lineTo x="-534" y="14708"/>
                <wp:lineTo x="-1340" y="17877"/>
                <wp:lineTo x="-711" y="20146"/>
                <wp:lineTo x="-675" y="21188"/>
                <wp:lineTo x="717" y="21648"/>
                <wp:lineTo x="995" y="21739"/>
                <wp:lineTo x="20612" y="21687"/>
                <wp:lineTo x="22099" y="17026"/>
                <wp:lineTo x="21977" y="5649"/>
                <wp:lineTo x="22235" y="-105"/>
                <wp:lineTo x="20287" y="-748"/>
              </wp:wrapPolygon>
            </wp:wrapTight>
            <wp:docPr id="2" name="Image 2" descr="Résultat de recherche d'images pour &quot;rétroviseur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rétroviseur dess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65"/>
                    <a:stretch/>
                  </pic:blipFill>
                  <pic:spPr bwMode="auto">
                    <a:xfrm rot="20630382">
                      <a:off x="0" y="0"/>
                      <a:ext cx="142049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71C" w:rsidRPr="004900B1" w:rsidRDefault="005A571C" w:rsidP="005A571C">
      <w:pPr>
        <w:rPr>
          <w:b/>
        </w:rPr>
      </w:pPr>
      <w:r w:rsidRPr="004900B1">
        <w:rPr>
          <w:b/>
          <w:highlight w:val="cyan"/>
        </w:rPr>
        <w:t xml:space="preserve">Projet d’école : 2018-2021 </w:t>
      </w:r>
      <w:r w:rsidRPr="004900B1">
        <w:rPr>
          <w:b/>
          <w:highlight w:val="cyan"/>
        </w:rPr>
        <w:sym w:font="Wingdings" w:char="F0E0"/>
      </w:r>
      <w:r w:rsidRPr="004900B1">
        <w:rPr>
          <w:b/>
          <w:highlight w:val="cyan"/>
        </w:rPr>
        <w:t xml:space="preserve"> Bien dans sa tête, bien dans son corps</w:t>
      </w:r>
    </w:p>
    <w:p w:rsidR="00BD2205" w:rsidRDefault="005A571C" w:rsidP="000610F1">
      <w:pPr>
        <w:pStyle w:val="Paragraphedeliste"/>
        <w:numPr>
          <w:ilvl w:val="0"/>
          <w:numId w:val="2"/>
        </w:numPr>
      </w:pPr>
      <w:r w:rsidRPr="000610F1">
        <w:rPr>
          <w:u w:val="single"/>
        </w:rPr>
        <w:t>Année 1 </w:t>
      </w:r>
      <w:r w:rsidR="004900B1" w:rsidRPr="000610F1">
        <w:rPr>
          <w:u w:val="single"/>
        </w:rPr>
        <w:t>(2018-2019)</w:t>
      </w:r>
      <w:r w:rsidR="000610F1" w:rsidRPr="000610F1">
        <w:t xml:space="preserve"> </w:t>
      </w:r>
    </w:p>
    <w:p w:rsidR="00D11B79" w:rsidRDefault="005A571C" w:rsidP="00BD2205">
      <w:pPr>
        <w:pStyle w:val="Paragraphedeliste"/>
        <w:numPr>
          <w:ilvl w:val="1"/>
          <w:numId w:val="2"/>
        </w:numPr>
      </w:pPr>
      <w:r>
        <w:t>Course solidaire (</w:t>
      </w:r>
      <w:proofErr w:type="spellStart"/>
      <w:r>
        <w:t>Diab’</w:t>
      </w:r>
      <w:r w:rsidR="00D11B79">
        <w:t>Attiudes</w:t>
      </w:r>
      <w:proofErr w:type="spellEnd"/>
      <w:r w:rsidR="00D11B79">
        <w:t>)</w:t>
      </w:r>
    </w:p>
    <w:p w:rsidR="00D11B79" w:rsidRDefault="00D11B79" w:rsidP="00D11B79">
      <w:pPr>
        <w:pStyle w:val="Paragraphedeliste"/>
        <w:numPr>
          <w:ilvl w:val="1"/>
          <w:numId w:val="2"/>
        </w:numPr>
      </w:pPr>
      <w:r>
        <w:t xml:space="preserve">Conférence Agnès </w:t>
      </w:r>
      <w:proofErr w:type="spellStart"/>
      <w:r>
        <w:t>Dutheuil</w:t>
      </w:r>
      <w:proofErr w:type="spellEnd"/>
    </w:p>
    <w:p w:rsidR="00D11B79" w:rsidRDefault="00D11B79" w:rsidP="00D11B79">
      <w:pPr>
        <w:pStyle w:val="Paragraphedeliste"/>
        <w:numPr>
          <w:ilvl w:val="1"/>
          <w:numId w:val="2"/>
        </w:numPr>
      </w:pPr>
      <w:r>
        <w:t>Projet passerelle « T</w:t>
      </w:r>
      <w:r w:rsidR="005A571C">
        <w:t>héâtre</w:t>
      </w:r>
      <w:r>
        <w:t> »</w:t>
      </w:r>
      <w:r w:rsidR="005940CA">
        <w:t xml:space="preserve"> CM</w:t>
      </w:r>
      <w:r w:rsidR="005A571C">
        <w:t>/6</w:t>
      </w:r>
      <w:r w:rsidR="005A571C" w:rsidRPr="005A571C">
        <w:rPr>
          <w:vertAlign w:val="superscript"/>
        </w:rPr>
        <w:t>e</w:t>
      </w:r>
    </w:p>
    <w:p w:rsidR="00D11B79" w:rsidRDefault="005A571C" w:rsidP="00D11B79">
      <w:pPr>
        <w:pStyle w:val="Paragraphedeliste"/>
        <w:numPr>
          <w:ilvl w:val="1"/>
          <w:numId w:val="2"/>
        </w:numPr>
      </w:pPr>
      <w:r>
        <w:t>Classe découverte sport et nature</w:t>
      </w:r>
    </w:p>
    <w:p w:rsidR="005A571C" w:rsidRDefault="00D11B79" w:rsidP="00D11B79">
      <w:pPr>
        <w:pStyle w:val="Paragraphedeliste"/>
        <w:numPr>
          <w:ilvl w:val="1"/>
          <w:numId w:val="2"/>
        </w:numPr>
      </w:pPr>
      <w:r>
        <w:t xml:space="preserve">Récital de chant choral avec Didier </w:t>
      </w:r>
      <w:proofErr w:type="spellStart"/>
      <w:r>
        <w:t>Narcy</w:t>
      </w:r>
      <w:proofErr w:type="spellEnd"/>
    </w:p>
    <w:p w:rsidR="00A346B0" w:rsidRDefault="00A346B0" w:rsidP="00D11B79">
      <w:pPr>
        <w:pStyle w:val="Paragraphedeliste"/>
        <w:numPr>
          <w:ilvl w:val="1"/>
          <w:numId w:val="2"/>
        </w:numPr>
      </w:pPr>
      <w:r>
        <w:t>Projet Prévention Incendie</w:t>
      </w:r>
    </w:p>
    <w:p w:rsidR="00A346B0" w:rsidRDefault="00A346B0" w:rsidP="00D11B79">
      <w:pPr>
        <w:pStyle w:val="Paragraphedeliste"/>
        <w:numPr>
          <w:ilvl w:val="1"/>
          <w:numId w:val="2"/>
        </w:numPr>
      </w:pPr>
      <w:r>
        <w:t>Offre culturelle en partenariat avec l’Espace de Retz, les JMF, le Grand T</w:t>
      </w:r>
      <w:r w:rsidR="00635891">
        <w:t xml:space="preserve">, l’ONPL et le musée d’Arts de Nantes, </w:t>
      </w:r>
      <w:proofErr w:type="spellStart"/>
      <w:r w:rsidR="00635891">
        <w:t>Cinémachecoul</w:t>
      </w:r>
      <w:proofErr w:type="spellEnd"/>
    </w:p>
    <w:p w:rsidR="00637F4E" w:rsidRDefault="00637F4E" w:rsidP="00D11B79">
      <w:pPr>
        <w:pStyle w:val="Paragraphedeliste"/>
        <w:numPr>
          <w:ilvl w:val="1"/>
          <w:numId w:val="2"/>
        </w:numPr>
      </w:pPr>
      <w:r>
        <w:t xml:space="preserve">Lancement des journées sportives inter-écoles </w:t>
      </w:r>
    </w:p>
    <w:p w:rsidR="00F51B47" w:rsidRDefault="00F51B47" w:rsidP="00D11B79">
      <w:pPr>
        <w:pStyle w:val="Paragraphedeliste"/>
        <w:numPr>
          <w:ilvl w:val="1"/>
          <w:numId w:val="2"/>
        </w:numPr>
      </w:pPr>
      <w:r>
        <w:t>Partenariats sportifs : initiation tennis de table, tennis, hand</w:t>
      </w:r>
    </w:p>
    <w:p w:rsidR="00E51DF3" w:rsidRDefault="00E51DF3" w:rsidP="00E51DF3"/>
    <w:p w:rsidR="004900B1" w:rsidRDefault="004900B1" w:rsidP="004900B1">
      <w:pPr>
        <w:pStyle w:val="Paragraphedeliste"/>
        <w:ind w:left="1440"/>
      </w:pPr>
    </w:p>
    <w:p w:rsidR="00D11B79" w:rsidRPr="004900B1" w:rsidRDefault="00D11B79" w:rsidP="00D11B79">
      <w:pPr>
        <w:pStyle w:val="Paragraphedeliste"/>
        <w:numPr>
          <w:ilvl w:val="0"/>
          <w:numId w:val="2"/>
        </w:numPr>
        <w:rPr>
          <w:u w:val="single"/>
        </w:rPr>
      </w:pPr>
      <w:r w:rsidRPr="004900B1">
        <w:rPr>
          <w:u w:val="single"/>
        </w:rPr>
        <w:t>Année 2 </w:t>
      </w:r>
      <w:r w:rsidR="004900B1">
        <w:rPr>
          <w:u w:val="single"/>
        </w:rPr>
        <w:t>(2019-2020)</w:t>
      </w:r>
    </w:p>
    <w:p w:rsidR="00D11B79" w:rsidRDefault="00D11B79" w:rsidP="00D11B79">
      <w:pPr>
        <w:pStyle w:val="Paragraphedeliste"/>
        <w:numPr>
          <w:ilvl w:val="1"/>
          <w:numId w:val="2"/>
        </w:numPr>
      </w:pPr>
      <w:r>
        <w:t>Projet Massages (Catherine L’</w:t>
      </w:r>
      <w:proofErr w:type="spellStart"/>
      <w:r>
        <w:t>Helgoualch</w:t>
      </w:r>
      <w:proofErr w:type="spellEnd"/>
      <w:r>
        <w:t>)</w:t>
      </w:r>
    </w:p>
    <w:p w:rsidR="006566EA" w:rsidRDefault="006566EA" w:rsidP="00D11B79">
      <w:pPr>
        <w:pStyle w:val="Paragraphedeliste"/>
        <w:numPr>
          <w:ilvl w:val="1"/>
          <w:numId w:val="2"/>
        </w:numPr>
      </w:pPr>
      <w:r>
        <w:t>Prévention : partenariat avec la gendarmerie</w:t>
      </w:r>
    </w:p>
    <w:p w:rsidR="00A346B0" w:rsidRDefault="00A346B0" w:rsidP="006566EA">
      <w:pPr>
        <w:pStyle w:val="Paragraphedeliste"/>
        <w:numPr>
          <w:ilvl w:val="2"/>
          <w:numId w:val="2"/>
        </w:numPr>
      </w:pPr>
      <w:r>
        <w:t>Permis Piéton et Internet</w:t>
      </w:r>
    </w:p>
    <w:p w:rsidR="00D11B79" w:rsidRDefault="000610F1" w:rsidP="006566EA">
      <w:pPr>
        <w:pStyle w:val="Paragraphedeliste"/>
        <w:numPr>
          <w:ilvl w:val="2"/>
          <w:numId w:val="2"/>
        </w:numPr>
      </w:pPr>
      <w:r>
        <w:t>Sensibilisation à la</w:t>
      </w:r>
      <w:r w:rsidR="00D11B79">
        <w:t xml:space="preserve"> problématique de harcèlement : Intervention </w:t>
      </w:r>
      <w:r>
        <w:t xml:space="preserve">de la </w:t>
      </w:r>
      <w:r w:rsidR="00D11B79">
        <w:t>BPDJ</w:t>
      </w:r>
    </w:p>
    <w:p w:rsidR="00FB3220" w:rsidRDefault="00FB3220" w:rsidP="00D11B79">
      <w:pPr>
        <w:pStyle w:val="Paragraphedeliste"/>
        <w:numPr>
          <w:ilvl w:val="1"/>
          <w:numId w:val="2"/>
        </w:numPr>
      </w:pPr>
      <w:r>
        <w:t>Projet Musique et Danse en Loire-Atlantique</w:t>
      </w:r>
      <w:r w:rsidR="00A346B0">
        <w:t> : Expression corporelle</w:t>
      </w:r>
      <w:r w:rsidR="004864A1">
        <w:t xml:space="preserve"> avec Chantal</w:t>
      </w:r>
    </w:p>
    <w:p w:rsidR="00A346B0" w:rsidRDefault="00A346B0" w:rsidP="00A346B0">
      <w:pPr>
        <w:pStyle w:val="Paragraphedeliste"/>
        <w:numPr>
          <w:ilvl w:val="1"/>
          <w:numId w:val="2"/>
        </w:numPr>
      </w:pPr>
      <w:r>
        <w:t xml:space="preserve">Offre culturelle en partenariat avec l’Espace de Retz, les JMF, le Grand T </w:t>
      </w:r>
      <w:r w:rsidR="00635891">
        <w:t xml:space="preserve">et </w:t>
      </w:r>
      <w:proofErr w:type="spellStart"/>
      <w:r w:rsidR="00635891">
        <w:t>Cinemachecoul</w:t>
      </w:r>
      <w:proofErr w:type="spellEnd"/>
    </w:p>
    <w:p w:rsidR="004864A1" w:rsidRDefault="004864A1" w:rsidP="005940CA">
      <w:pPr>
        <w:pStyle w:val="Paragraphedeliste"/>
        <w:numPr>
          <w:ilvl w:val="1"/>
          <w:numId w:val="2"/>
        </w:numPr>
      </w:pPr>
      <w:r>
        <w:t>P</w:t>
      </w:r>
      <w:r w:rsidR="005940CA">
        <w:t xml:space="preserve">rojet </w:t>
      </w:r>
      <w:proofErr w:type="spellStart"/>
      <w:r w:rsidR="005940CA">
        <w:t>pluri-annuel</w:t>
      </w:r>
      <w:proofErr w:type="spellEnd"/>
      <w:r>
        <w:t xml:space="preserve"> d’ouverture à l’international</w:t>
      </w:r>
      <w:r w:rsidR="00304ED8">
        <w:t> :</w:t>
      </w:r>
    </w:p>
    <w:p w:rsidR="005940CA" w:rsidRDefault="004864A1" w:rsidP="004864A1">
      <w:pPr>
        <w:pStyle w:val="Paragraphedeliste"/>
        <w:numPr>
          <w:ilvl w:val="2"/>
          <w:numId w:val="2"/>
        </w:numPr>
      </w:pPr>
      <w:r>
        <w:t>C</w:t>
      </w:r>
      <w:r w:rsidR="005940CA">
        <w:t>orrespondance</w:t>
      </w:r>
      <w:r>
        <w:t xml:space="preserve"> e-twinning (classe de GS-CP avec une classe de République Tchèque)</w:t>
      </w:r>
    </w:p>
    <w:p w:rsidR="004864A1" w:rsidRDefault="008279C1" w:rsidP="004864A1">
      <w:pPr>
        <w:pStyle w:val="Paragraphedeliste"/>
        <w:numPr>
          <w:ilvl w:val="2"/>
          <w:numId w:val="2"/>
        </w:numPr>
      </w:pPr>
      <w:r>
        <w:t>L’école s’engage par ailleurs en janvier 2020 dans la rédaction du dossier de candidature visant à intégrer le</w:t>
      </w:r>
      <w:r w:rsidR="004864A1">
        <w:t xml:space="preserve"> consortium </w:t>
      </w:r>
      <w:r w:rsidR="004864A1" w:rsidRPr="00E51DF3">
        <w:rPr>
          <w:i/>
        </w:rPr>
        <w:t>« </w:t>
      </w:r>
      <w:proofErr w:type="spellStart"/>
      <w:r w:rsidR="004864A1" w:rsidRPr="00E51DF3">
        <w:rPr>
          <w:i/>
        </w:rPr>
        <w:t>School</w:t>
      </w:r>
      <w:r w:rsidRPr="00E51DF3">
        <w:rPr>
          <w:i/>
        </w:rPr>
        <w:t>s</w:t>
      </w:r>
      <w:proofErr w:type="spellEnd"/>
      <w:r w:rsidR="004864A1" w:rsidRPr="00E51DF3">
        <w:rPr>
          <w:i/>
        </w:rPr>
        <w:t xml:space="preserve"> </w:t>
      </w:r>
      <w:r w:rsidRPr="00E51DF3">
        <w:rPr>
          <w:i/>
        </w:rPr>
        <w:t xml:space="preserve">44 </w:t>
      </w:r>
      <w:proofErr w:type="spellStart"/>
      <w:r w:rsidRPr="00E51DF3">
        <w:rPr>
          <w:i/>
        </w:rPr>
        <w:t>Abroad</w:t>
      </w:r>
      <w:proofErr w:type="spellEnd"/>
      <w:r w:rsidRPr="00E51DF3">
        <w:rPr>
          <w:i/>
        </w:rPr>
        <w:t> »,</w:t>
      </w:r>
      <w:r>
        <w:t xml:space="preserve"> lequel permet entre autre de soutenir  les projets de mobilité européenne : formation des enseignants puis mobilité d’élèves</w:t>
      </w:r>
      <w:r w:rsidR="00E51DF3">
        <w:t>.</w:t>
      </w:r>
    </w:p>
    <w:p w:rsidR="00F51B47" w:rsidRDefault="00E51DF3" w:rsidP="005940CA">
      <w:pPr>
        <w:pStyle w:val="Paragraphedeliste"/>
        <w:numPr>
          <w:ilvl w:val="1"/>
          <w:numId w:val="2"/>
        </w:num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4914265</wp:posOffset>
            </wp:positionH>
            <wp:positionV relativeFrom="page">
              <wp:posOffset>8823325</wp:posOffset>
            </wp:positionV>
            <wp:extent cx="1827530" cy="1196975"/>
            <wp:effectExtent l="38100" t="76200" r="39370" b="60325"/>
            <wp:wrapTight wrapText="bothSides">
              <wp:wrapPolygon edited="0">
                <wp:start x="-505" y="-255"/>
                <wp:lineTo x="-462" y="11110"/>
                <wp:lineTo x="-59" y="20371"/>
                <wp:lineTo x="4509" y="21630"/>
                <wp:lineTo x="17824" y="21658"/>
                <wp:lineTo x="18048" y="21635"/>
                <wp:lineTo x="21868" y="21248"/>
                <wp:lineTo x="22019" y="14342"/>
                <wp:lineTo x="21332" y="-1436"/>
                <wp:lineTo x="3090" y="-620"/>
                <wp:lineTo x="-505" y="-255"/>
              </wp:wrapPolygon>
            </wp:wrapTight>
            <wp:docPr id="4" name="Image 4" descr="Résultat de recherche d'images pour &quot;voilier tempêt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voilier tempête dess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16"/>
                    <a:stretch/>
                  </pic:blipFill>
                  <pic:spPr bwMode="auto">
                    <a:xfrm rot="228013">
                      <a:off x="0" y="0"/>
                      <a:ext cx="182753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9C1">
        <w:t>Nouveau</w:t>
      </w:r>
      <w:r w:rsidR="0067758A">
        <w:t xml:space="preserve"> </w:t>
      </w:r>
      <w:r w:rsidR="008279C1">
        <w:t>partenariat sportif</w:t>
      </w:r>
      <w:r w:rsidR="00F51B47">
        <w:t> : baske</w:t>
      </w:r>
      <w:r w:rsidR="0067758A">
        <w:t>t</w:t>
      </w:r>
    </w:p>
    <w:p w:rsidR="00374263" w:rsidRDefault="00374263" w:rsidP="005940CA">
      <w:pPr>
        <w:pStyle w:val="Paragraphedeliste"/>
        <w:numPr>
          <w:ilvl w:val="1"/>
          <w:numId w:val="2"/>
        </w:numPr>
        <w:rPr>
          <w:b/>
        </w:rPr>
      </w:pPr>
      <w:r w:rsidRPr="00374263">
        <w:rPr>
          <w:b/>
        </w:rPr>
        <w:t xml:space="preserve">Solidarité </w:t>
      </w:r>
      <w:r>
        <w:rPr>
          <w:b/>
        </w:rPr>
        <w:t xml:space="preserve">de la communauté éducative et plus particulièrement des familles </w:t>
      </w:r>
      <w:r w:rsidRPr="00374263">
        <w:rPr>
          <w:b/>
        </w:rPr>
        <w:t>face aux défis d’</w:t>
      </w:r>
      <w:r w:rsidR="00E51DF3">
        <w:rPr>
          <w:b/>
        </w:rPr>
        <w:t>organisation à relever</w:t>
      </w:r>
      <w:r w:rsidRPr="00374263">
        <w:rPr>
          <w:b/>
        </w:rPr>
        <w:t xml:space="preserve"> face à la crise sanitaire</w:t>
      </w:r>
      <w:r>
        <w:rPr>
          <w:b/>
        </w:rPr>
        <w:t>.</w:t>
      </w:r>
    </w:p>
    <w:p w:rsidR="00374263" w:rsidRDefault="00374263" w:rsidP="00374263">
      <w:pPr>
        <w:rPr>
          <w:b/>
        </w:rPr>
      </w:pPr>
    </w:p>
    <w:p w:rsidR="008279C1" w:rsidRDefault="008279C1" w:rsidP="008279C1"/>
    <w:p w:rsidR="008279C1" w:rsidRPr="00E120DD" w:rsidRDefault="008279C1" w:rsidP="008279C1">
      <w:pPr>
        <w:pStyle w:val="Paragraphedeliste"/>
        <w:numPr>
          <w:ilvl w:val="0"/>
          <w:numId w:val="2"/>
        </w:numPr>
        <w:rPr>
          <w:u w:val="single"/>
        </w:rPr>
      </w:pPr>
      <w:r w:rsidRPr="00E120DD">
        <w:rPr>
          <w:u w:val="single"/>
        </w:rPr>
        <w:t>Année 3 (2020-2021)</w:t>
      </w:r>
    </w:p>
    <w:p w:rsidR="0030507F" w:rsidRDefault="00374263" w:rsidP="008279C1">
      <w:pPr>
        <w:pStyle w:val="Paragraphedeliste"/>
        <w:numPr>
          <w:ilvl w:val="1"/>
          <w:numId w:val="2"/>
        </w:numPr>
      </w:pPr>
      <w:r>
        <w:t xml:space="preserve">Reconduction des opérations de Prévention : </w:t>
      </w:r>
    </w:p>
    <w:p w:rsidR="0030507F" w:rsidRDefault="00374263" w:rsidP="0030507F">
      <w:pPr>
        <w:pStyle w:val="Paragraphedeliste"/>
        <w:numPr>
          <w:ilvl w:val="2"/>
          <w:numId w:val="2"/>
        </w:numPr>
      </w:pPr>
      <w:r>
        <w:t xml:space="preserve">Permis Piétons </w:t>
      </w:r>
      <w:r w:rsidR="00E51DF3">
        <w:t xml:space="preserve">(CE) </w:t>
      </w:r>
      <w:r>
        <w:t>et Internet</w:t>
      </w:r>
      <w:r w:rsidR="00E51DF3">
        <w:t xml:space="preserve"> (CM)</w:t>
      </w:r>
      <w:r w:rsidR="0030507F">
        <w:t>, en octobre</w:t>
      </w:r>
    </w:p>
    <w:p w:rsidR="00D44D85" w:rsidRDefault="00D44D85" w:rsidP="0030507F">
      <w:pPr>
        <w:pStyle w:val="Paragraphedeliste"/>
        <w:numPr>
          <w:ilvl w:val="2"/>
          <w:numId w:val="2"/>
        </w:numPr>
      </w:pPr>
      <w:r>
        <w:t>Piste d’éducation routière (CM)</w:t>
      </w:r>
      <w:r w:rsidR="0030507F">
        <w:t>,</w:t>
      </w:r>
      <w:r>
        <w:t xml:space="preserve"> en mai.</w:t>
      </w:r>
    </w:p>
    <w:p w:rsidR="00D44D85" w:rsidRDefault="00D44D85" w:rsidP="00D44D85">
      <w:pPr>
        <w:pStyle w:val="Paragraphedeliste"/>
        <w:numPr>
          <w:ilvl w:val="1"/>
          <w:numId w:val="2"/>
        </w:numPr>
      </w:pPr>
      <w:r>
        <w:t>Cycle sportif « Jeux traditionnels » pour les GS-CP et CE (septembre-octobre)</w:t>
      </w:r>
      <w:r w:rsidR="0067758A">
        <w:t xml:space="preserve"> avec Nicolas et Simon.</w:t>
      </w:r>
    </w:p>
    <w:p w:rsidR="00374263" w:rsidRDefault="00374263" w:rsidP="008279C1">
      <w:pPr>
        <w:pStyle w:val="Paragraphedeliste"/>
        <w:numPr>
          <w:ilvl w:val="1"/>
          <w:numId w:val="2"/>
        </w:numPr>
      </w:pPr>
      <w:r>
        <w:t>Chant à l’école :</w:t>
      </w:r>
    </w:p>
    <w:p w:rsidR="00374263" w:rsidRDefault="00374263" w:rsidP="00374263">
      <w:pPr>
        <w:pStyle w:val="Paragraphedeliste"/>
        <w:numPr>
          <w:ilvl w:val="2"/>
          <w:numId w:val="2"/>
        </w:numPr>
      </w:pPr>
      <w:r>
        <w:t xml:space="preserve">Les élèves de la GS au CM2 ont bénéficié des 6 séances de chant sous la direction de Vincent, salarié de l’association « Musique et Danse ». </w:t>
      </w:r>
      <w:r w:rsidR="0030507F">
        <w:br/>
      </w:r>
      <w:r w:rsidRPr="0030507F">
        <w:rPr>
          <w:b/>
          <w:i/>
        </w:rPr>
        <w:t>La capture vidéo des chants est disponible sur le site de l’école.</w:t>
      </w:r>
    </w:p>
    <w:p w:rsidR="00374263" w:rsidRDefault="00374263" w:rsidP="00374263">
      <w:pPr>
        <w:pStyle w:val="Paragraphedeliste"/>
        <w:numPr>
          <w:ilvl w:val="2"/>
          <w:numId w:val="2"/>
        </w:numPr>
      </w:pPr>
      <w:r>
        <w:t>Les élèves de GS à CE2 bénéficient en compléments de 10 autres séances de chant en lien avec le spectacle « Comme c’est étrange » découvert à Machecoul, en collaboration avec les JMF (Jeunesses Musicales de France).</w:t>
      </w:r>
    </w:p>
    <w:p w:rsidR="00E51DF3" w:rsidRDefault="00E51DF3" w:rsidP="00E51DF3">
      <w:pPr>
        <w:pStyle w:val="Paragraphedeliste"/>
        <w:numPr>
          <w:ilvl w:val="1"/>
          <w:numId w:val="2"/>
        </w:numPr>
      </w:pPr>
      <w:r>
        <w:t xml:space="preserve">Projet « Protection et cycle de l’EAU » en partenariat avec le syndicat du bassin versant Machecoul et </w:t>
      </w:r>
      <w:proofErr w:type="spellStart"/>
      <w:r>
        <w:t>Logne</w:t>
      </w:r>
      <w:proofErr w:type="spellEnd"/>
      <w:r>
        <w:t xml:space="preserve"> (</w:t>
      </w:r>
      <w:r w:rsidR="00D44D85">
        <w:t>mai et juin)</w:t>
      </w:r>
    </w:p>
    <w:p w:rsidR="00E51DF3" w:rsidRDefault="00E51DF3" w:rsidP="00E51DF3">
      <w:pPr>
        <w:pStyle w:val="Paragraphedeliste"/>
        <w:numPr>
          <w:ilvl w:val="1"/>
          <w:numId w:val="2"/>
        </w:numPr>
      </w:pPr>
      <w:r>
        <w:t>Partenariat avec les bibliothèques « A Même de Lire » et « La Virgule »</w:t>
      </w:r>
    </w:p>
    <w:p w:rsidR="00E51DF3" w:rsidRDefault="00E51DF3" w:rsidP="00E51DF3">
      <w:pPr>
        <w:pStyle w:val="Paragraphedeliste"/>
        <w:numPr>
          <w:ilvl w:val="1"/>
          <w:numId w:val="2"/>
        </w:numPr>
      </w:pPr>
      <w:r w:rsidRPr="00374263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310515</wp:posOffset>
            </wp:positionV>
            <wp:extent cx="1394460" cy="1394460"/>
            <wp:effectExtent l="76200" t="76200" r="72390" b="72390"/>
            <wp:wrapTight wrapText="bothSides">
              <wp:wrapPolygon edited="0">
                <wp:start x="-725" y="-203"/>
                <wp:lineTo x="-496" y="19033"/>
                <wp:lineTo x="-339" y="20796"/>
                <wp:lineTo x="20177" y="21638"/>
                <wp:lineTo x="21941" y="21482"/>
                <wp:lineTo x="21764" y="2834"/>
                <wp:lineTo x="21398" y="-1281"/>
                <wp:lineTo x="3096" y="-543"/>
                <wp:lineTo x="-725" y="-203"/>
              </wp:wrapPolygon>
            </wp:wrapTight>
            <wp:docPr id="3" name="Image 3" descr="Résultat de recherche d'images pour &quot;bateau pha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bateau phare dessin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4833"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Ouverture à l’international : l’école a finalisé le dossier de candidature pour intégrer le consortium </w:t>
      </w:r>
      <w:r w:rsidRPr="00E51DF3">
        <w:rPr>
          <w:i/>
        </w:rPr>
        <w:t>« </w:t>
      </w:r>
      <w:proofErr w:type="spellStart"/>
      <w:r w:rsidRPr="00E51DF3">
        <w:rPr>
          <w:i/>
        </w:rPr>
        <w:t>Schools</w:t>
      </w:r>
      <w:proofErr w:type="spellEnd"/>
      <w:r w:rsidRPr="00E51DF3">
        <w:rPr>
          <w:i/>
        </w:rPr>
        <w:t xml:space="preserve"> 44 </w:t>
      </w:r>
      <w:proofErr w:type="spellStart"/>
      <w:r w:rsidRPr="00E51DF3">
        <w:rPr>
          <w:i/>
        </w:rPr>
        <w:t>Abroad</w:t>
      </w:r>
      <w:proofErr w:type="spellEnd"/>
      <w:r w:rsidRPr="00E51DF3">
        <w:rPr>
          <w:i/>
        </w:rPr>
        <w:t> »</w:t>
      </w:r>
      <w:r>
        <w:t xml:space="preserve"> en décembre 2021. </w:t>
      </w:r>
      <w:r>
        <w:br/>
        <w:t>Candidature validée en janvier 2021 !</w:t>
      </w:r>
    </w:p>
    <w:p w:rsidR="00374263" w:rsidRDefault="00374263" w:rsidP="003E73C7">
      <w:pPr>
        <w:pStyle w:val="Paragraphedeliste"/>
        <w:numPr>
          <w:ilvl w:val="1"/>
          <w:numId w:val="2"/>
        </w:numPr>
      </w:pPr>
      <w:r>
        <w:t>Mise en place d’une visite virtuelle de l’école en lieu et place des portes ouvertes</w:t>
      </w:r>
      <w:r w:rsidR="0030507F">
        <w:t xml:space="preserve">, </w:t>
      </w:r>
      <w:r w:rsidR="0030507F">
        <w:rPr>
          <w:b/>
          <w:i/>
        </w:rPr>
        <w:t>accessible depuis le site de l’école.</w:t>
      </w:r>
    </w:p>
    <w:p w:rsidR="00374263" w:rsidRPr="00374263" w:rsidRDefault="003E73C7" w:rsidP="00374263">
      <w:pPr>
        <w:pStyle w:val="Paragraphedeliste"/>
        <w:numPr>
          <w:ilvl w:val="1"/>
          <w:numId w:val="2"/>
        </w:numPr>
        <w:spacing w:after="0" w:line="240" w:lineRule="auto"/>
        <w:rPr>
          <w:b/>
        </w:rPr>
      </w:pPr>
      <w:r w:rsidRPr="0030507F">
        <w:t>Lancement</w:t>
      </w:r>
      <w:r w:rsidR="00374263" w:rsidRPr="0030507F">
        <w:t xml:space="preserve"> </w:t>
      </w:r>
      <w:r w:rsidRPr="0030507F">
        <w:t>de</w:t>
      </w:r>
      <w:r w:rsidRPr="00374263">
        <w:rPr>
          <w:b/>
        </w:rPr>
        <w:t xml:space="preserve"> la relecture du projet éducatif de l’école St Louis</w:t>
      </w:r>
      <w:r w:rsidR="0030507F">
        <w:t> :</w:t>
      </w:r>
    </w:p>
    <w:p w:rsidR="00374263" w:rsidRPr="00374263" w:rsidRDefault="003E73C7" w:rsidP="00374263">
      <w:pPr>
        <w:pStyle w:val="Paragraphedeliste"/>
        <w:numPr>
          <w:ilvl w:val="2"/>
          <w:numId w:val="2"/>
        </w:numPr>
        <w:spacing w:after="0" w:line="240" w:lineRule="auto"/>
        <w:rPr>
          <w:b/>
        </w:rPr>
      </w:pPr>
      <w:r>
        <w:t xml:space="preserve">Quelle école </w:t>
      </w:r>
      <w:r w:rsidR="00374263">
        <w:t xml:space="preserve">St Louis </w:t>
      </w:r>
      <w:r>
        <w:t>pour demain</w:t>
      </w:r>
      <w:r w:rsidR="00524AEE">
        <w:t> ?</w:t>
      </w:r>
    </w:p>
    <w:p w:rsidR="00CB163B" w:rsidRPr="00E120DD" w:rsidRDefault="00374263" w:rsidP="00374263">
      <w:pPr>
        <w:pStyle w:val="Paragraphedeliste"/>
        <w:numPr>
          <w:ilvl w:val="2"/>
          <w:numId w:val="2"/>
        </w:numPr>
        <w:spacing w:after="0" w:line="240" w:lineRule="auto"/>
        <w:rPr>
          <w:b/>
        </w:rPr>
      </w:pPr>
      <w:r>
        <w:t>Quelles valeurs, quelles actions, … ?</w:t>
      </w:r>
      <w:r w:rsidR="00BD2205">
        <w:t xml:space="preserve"> </w:t>
      </w:r>
    </w:p>
    <w:p w:rsidR="00E120DD" w:rsidRDefault="00E120DD" w:rsidP="00E120DD">
      <w:pPr>
        <w:pStyle w:val="Paragraphedeliste"/>
        <w:numPr>
          <w:ilvl w:val="1"/>
          <w:numId w:val="2"/>
        </w:numPr>
      </w:pPr>
      <w:r>
        <w:t>Relance programmée des journées sportives inter-écoles</w:t>
      </w:r>
      <w:r w:rsidR="00E51DF3">
        <w:t xml:space="preserve"> (mai et/ou juin)</w:t>
      </w:r>
    </w:p>
    <w:p w:rsidR="00E120DD" w:rsidRPr="00374263" w:rsidRDefault="00E120DD" w:rsidP="00E120DD">
      <w:pPr>
        <w:pStyle w:val="Paragraphedeliste"/>
        <w:spacing w:after="0" w:line="240" w:lineRule="auto"/>
        <w:ind w:left="1440"/>
        <w:rPr>
          <w:b/>
        </w:rPr>
      </w:pPr>
    </w:p>
    <w:p w:rsidR="004864A1" w:rsidRDefault="004864A1" w:rsidP="00374263">
      <w:pPr>
        <w:pStyle w:val="Paragraphedeliste"/>
        <w:ind w:left="1080"/>
      </w:pPr>
    </w:p>
    <w:sectPr w:rsidR="004864A1" w:rsidSect="00524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32A71"/>
    <w:multiLevelType w:val="hybridMultilevel"/>
    <w:tmpl w:val="68842BE6"/>
    <w:lvl w:ilvl="0" w:tplc="6888954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8174A"/>
    <w:multiLevelType w:val="hybridMultilevel"/>
    <w:tmpl w:val="5CFA3C0C"/>
    <w:lvl w:ilvl="0" w:tplc="2D488C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3B"/>
    <w:rsid w:val="000610F1"/>
    <w:rsid w:val="00304ED8"/>
    <w:rsid w:val="0030507F"/>
    <w:rsid w:val="003517FA"/>
    <w:rsid w:val="00374263"/>
    <w:rsid w:val="003E73C7"/>
    <w:rsid w:val="004864A1"/>
    <w:rsid w:val="004900B1"/>
    <w:rsid w:val="00524AEE"/>
    <w:rsid w:val="005940CA"/>
    <w:rsid w:val="005A49A2"/>
    <w:rsid w:val="005A571C"/>
    <w:rsid w:val="00635891"/>
    <w:rsid w:val="00637F4E"/>
    <w:rsid w:val="006566EA"/>
    <w:rsid w:val="0067758A"/>
    <w:rsid w:val="006F623D"/>
    <w:rsid w:val="00826F34"/>
    <w:rsid w:val="008279C1"/>
    <w:rsid w:val="00884ECE"/>
    <w:rsid w:val="00932949"/>
    <w:rsid w:val="00A16D3C"/>
    <w:rsid w:val="00A346B0"/>
    <w:rsid w:val="00AF4980"/>
    <w:rsid w:val="00B9562D"/>
    <w:rsid w:val="00BD2205"/>
    <w:rsid w:val="00C5111C"/>
    <w:rsid w:val="00CB163B"/>
    <w:rsid w:val="00D11B79"/>
    <w:rsid w:val="00D44D85"/>
    <w:rsid w:val="00DA7A8D"/>
    <w:rsid w:val="00E120DD"/>
    <w:rsid w:val="00E51DF3"/>
    <w:rsid w:val="00E5724E"/>
    <w:rsid w:val="00F51B47"/>
    <w:rsid w:val="00FA041A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F30A0-03EA-4F91-B5B5-D77EE967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16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Professeur Des Ecoles</dc:creator>
  <cp:keywords/>
  <dc:description/>
  <cp:lastModifiedBy>Professeur Des Ecoles</cp:lastModifiedBy>
  <cp:revision>2</cp:revision>
  <cp:lastPrinted>2021-03-27T09:09:00Z</cp:lastPrinted>
  <dcterms:created xsi:type="dcterms:W3CDTF">2021-05-30T08:49:00Z</dcterms:created>
  <dcterms:modified xsi:type="dcterms:W3CDTF">2021-05-30T08:49:00Z</dcterms:modified>
</cp:coreProperties>
</file>